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74028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Wymagania edukacyjne – język angielski, klasa 1 liceum</w:t>
      </w:r>
    </w:p>
    <w:p w14:paraId="0E8535D2" w14:textId="77777777" w:rsidR="00B93E85" w:rsidRPr="00B93E85" w:rsidRDefault="00B93E85" w:rsidP="00B93E85">
      <w:r w:rsidRPr="00B93E85">
        <w:t xml:space="preserve">Podstawa opracowana na bazie podręcznika </w:t>
      </w:r>
      <w:proofErr w:type="spellStart"/>
      <w:r w:rsidRPr="00B93E85">
        <w:rPr>
          <w:i/>
          <w:iCs/>
        </w:rPr>
        <w:t>Impulse</w:t>
      </w:r>
      <w:proofErr w:type="spellEnd"/>
      <w:r w:rsidRPr="00B93E85">
        <w:rPr>
          <w:i/>
          <w:iCs/>
        </w:rPr>
        <w:t xml:space="preserve"> 1</w:t>
      </w:r>
      <w:r w:rsidRPr="00B93E85">
        <w:t xml:space="preserve"> oraz wymagań ogólnych i szczegółowych dla IV etapu edukacyjnego.</w:t>
      </w:r>
    </w:p>
    <w:p w14:paraId="276E735C" w14:textId="77777777" w:rsidR="00B93E85" w:rsidRPr="00B93E85" w:rsidRDefault="00B93E85" w:rsidP="00B93E85">
      <w:r w:rsidRPr="00B93E85">
        <w:pict w14:anchorId="153CBBAE">
          <v:rect id="_x0000_i1097" style="width:0;height:1.5pt" o:hralign="center" o:hrstd="t" o:hr="t" fillcolor="#a0a0a0" stroked="f"/>
        </w:pict>
      </w:r>
    </w:p>
    <w:p w14:paraId="534C617E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1. Cele ogólne nauczania</w:t>
      </w:r>
    </w:p>
    <w:p w14:paraId="34450D25" w14:textId="77777777" w:rsidR="00B93E85" w:rsidRPr="00B93E85" w:rsidRDefault="00B93E85" w:rsidP="00B93E85">
      <w:pPr>
        <w:numPr>
          <w:ilvl w:val="0"/>
          <w:numId w:val="1"/>
        </w:numPr>
      </w:pPr>
      <w:r w:rsidRPr="00B93E85">
        <w:t>Rozwijanie kompetencji komunikacyjnych w języku angielskim.</w:t>
      </w:r>
    </w:p>
    <w:p w14:paraId="58160D45" w14:textId="77777777" w:rsidR="00B93E85" w:rsidRPr="00B93E85" w:rsidRDefault="00B93E85" w:rsidP="00B93E85">
      <w:pPr>
        <w:numPr>
          <w:ilvl w:val="0"/>
          <w:numId w:val="1"/>
        </w:numPr>
      </w:pPr>
      <w:r w:rsidRPr="00B93E85">
        <w:t>Doskonalenie rozumienia wypowiedzi ustnych i pisemnych.</w:t>
      </w:r>
    </w:p>
    <w:p w14:paraId="6107FF2F" w14:textId="77777777" w:rsidR="00B93E85" w:rsidRPr="00B93E85" w:rsidRDefault="00B93E85" w:rsidP="00B93E85">
      <w:pPr>
        <w:numPr>
          <w:ilvl w:val="0"/>
          <w:numId w:val="1"/>
        </w:numPr>
      </w:pPr>
      <w:r w:rsidRPr="00B93E85">
        <w:t>Kształcenie umiejętności tworzenia wypowiedzi ustnych i pisemnych.</w:t>
      </w:r>
    </w:p>
    <w:p w14:paraId="0AD5963A" w14:textId="77777777" w:rsidR="00B93E85" w:rsidRPr="00B93E85" w:rsidRDefault="00B93E85" w:rsidP="00B93E85">
      <w:pPr>
        <w:numPr>
          <w:ilvl w:val="0"/>
          <w:numId w:val="1"/>
        </w:numPr>
      </w:pPr>
      <w:r w:rsidRPr="00B93E85">
        <w:t>Rozszerzanie zasobu słownictwa i struktur gramatycznych.</w:t>
      </w:r>
    </w:p>
    <w:p w14:paraId="3EF0F4FB" w14:textId="77777777" w:rsidR="00B93E85" w:rsidRPr="00B93E85" w:rsidRDefault="00B93E85" w:rsidP="00B93E85">
      <w:pPr>
        <w:numPr>
          <w:ilvl w:val="0"/>
          <w:numId w:val="1"/>
        </w:numPr>
      </w:pPr>
      <w:r w:rsidRPr="00B93E85">
        <w:t>Kształtowanie postaw ciekawości, otwartości i tolerancji wobec innych kultur.</w:t>
      </w:r>
    </w:p>
    <w:p w14:paraId="3CF306B8" w14:textId="77777777" w:rsidR="00B93E85" w:rsidRPr="00B93E85" w:rsidRDefault="00B93E85" w:rsidP="00B93E85">
      <w:r w:rsidRPr="00B93E85">
        <w:pict w14:anchorId="55F8D0A9">
          <v:rect id="_x0000_i1098" style="width:0;height:1.5pt" o:hralign="center" o:hrstd="t" o:hr="t" fillcolor="#a0a0a0" stroked="f"/>
        </w:pict>
      </w:r>
    </w:p>
    <w:p w14:paraId="525589E6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2. Wymagania ogólne (zgodne z podstawą programową)</w:t>
      </w:r>
    </w:p>
    <w:p w14:paraId="36981A37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Rozumienie wypowiedzi</w:t>
      </w:r>
    </w:p>
    <w:p w14:paraId="04328BC6" w14:textId="77777777" w:rsidR="00B93E85" w:rsidRPr="00B93E85" w:rsidRDefault="00B93E85" w:rsidP="00B93E85">
      <w:r w:rsidRPr="00B93E85">
        <w:t>Uczeń:</w:t>
      </w:r>
    </w:p>
    <w:p w14:paraId="2228CB9A" w14:textId="77777777" w:rsidR="00B93E85" w:rsidRPr="00B93E85" w:rsidRDefault="00B93E85" w:rsidP="00B93E85">
      <w:pPr>
        <w:numPr>
          <w:ilvl w:val="0"/>
          <w:numId w:val="2"/>
        </w:numPr>
      </w:pPr>
      <w:r w:rsidRPr="00B93E85">
        <w:t>rozumie ogólny sens wypowiedzi ustnych i pisemnych;</w:t>
      </w:r>
    </w:p>
    <w:p w14:paraId="12178DEB" w14:textId="77777777" w:rsidR="00B93E85" w:rsidRPr="00B93E85" w:rsidRDefault="00B93E85" w:rsidP="00B93E85">
      <w:pPr>
        <w:numPr>
          <w:ilvl w:val="0"/>
          <w:numId w:val="2"/>
        </w:numPr>
      </w:pPr>
      <w:r w:rsidRPr="00B93E85">
        <w:t>wyszukuje informacje szczegółowe;</w:t>
      </w:r>
    </w:p>
    <w:p w14:paraId="2CAC21FA" w14:textId="77777777" w:rsidR="00B93E85" w:rsidRPr="00B93E85" w:rsidRDefault="00B93E85" w:rsidP="00B93E85">
      <w:pPr>
        <w:numPr>
          <w:ilvl w:val="0"/>
          <w:numId w:val="2"/>
        </w:numPr>
      </w:pPr>
      <w:r w:rsidRPr="00B93E85">
        <w:t>rozpoznaje intencje nadawcy;</w:t>
      </w:r>
    </w:p>
    <w:p w14:paraId="62A030BC" w14:textId="77777777" w:rsidR="00B93E85" w:rsidRPr="00B93E85" w:rsidRDefault="00B93E85" w:rsidP="00B93E85">
      <w:pPr>
        <w:numPr>
          <w:ilvl w:val="0"/>
          <w:numId w:val="2"/>
        </w:numPr>
      </w:pPr>
      <w:r w:rsidRPr="00B93E85">
        <w:t>rozumie proste i średnio zaawansowane teksty użytkowe.</w:t>
      </w:r>
    </w:p>
    <w:p w14:paraId="367A8FFD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Tworzenie wypowiedzi</w:t>
      </w:r>
    </w:p>
    <w:p w14:paraId="16F2A1C6" w14:textId="77777777" w:rsidR="00B93E85" w:rsidRPr="00B93E85" w:rsidRDefault="00B93E85" w:rsidP="00B93E85">
      <w:r w:rsidRPr="00B93E85">
        <w:t>Uczeń:</w:t>
      </w:r>
    </w:p>
    <w:p w14:paraId="7534D9A1" w14:textId="77777777" w:rsidR="00B93E85" w:rsidRPr="00B93E85" w:rsidRDefault="00B93E85" w:rsidP="00B93E85">
      <w:pPr>
        <w:numPr>
          <w:ilvl w:val="0"/>
          <w:numId w:val="3"/>
        </w:numPr>
      </w:pPr>
      <w:r w:rsidRPr="00B93E85">
        <w:t>tworzy krótkie i średnio rozbudowane wypowiedzi ustne;</w:t>
      </w:r>
    </w:p>
    <w:p w14:paraId="078DF83E" w14:textId="77777777" w:rsidR="00B93E85" w:rsidRPr="00B93E85" w:rsidRDefault="00B93E85" w:rsidP="00B93E85">
      <w:pPr>
        <w:numPr>
          <w:ilvl w:val="0"/>
          <w:numId w:val="3"/>
        </w:numPr>
      </w:pPr>
      <w:r w:rsidRPr="00B93E85">
        <w:t>pisze teksty użytkowe (e-mail, notatka, opis, opowiadanie);</w:t>
      </w:r>
    </w:p>
    <w:p w14:paraId="6C7914A6" w14:textId="77777777" w:rsidR="00B93E85" w:rsidRPr="00B93E85" w:rsidRDefault="00B93E85" w:rsidP="00B93E85">
      <w:pPr>
        <w:numPr>
          <w:ilvl w:val="0"/>
          <w:numId w:val="3"/>
        </w:numPr>
      </w:pPr>
      <w:r w:rsidRPr="00B93E85">
        <w:t>stosuje odpowiednie struktury gramatyczne i słownictwo.</w:t>
      </w:r>
    </w:p>
    <w:p w14:paraId="7C1A11FF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Reagowanie językowe</w:t>
      </w:r>
    </w:p>
    <w:p w14:paraId="0F3160D8" w14:textId="77777777" w:rsidR="00B93E85" w:rsidRPr="00B93E85" w:rsidRDefault="00B93E85" w:rsidP="00B93E85">
      <w:r w:rsidRPr="00B93E85">
        <w:t>Uczeń:</w:t>
      </w:r>
    </w:p>
    <w:p w14:paraId="745D0606" w14:textId="77777777" w:rsidR="00B93E85" w:rsidRPr="00B93E85" w:rsidRDefault="00B93E85" w:rsidP="00B93E85">
      <w:pPr>
        <w:numPr>
          <w:ilvl w:val="0"/>
          <w:numId w:val="4"/>
        </w:numPr>
      </w:pPr>
      <w:r w:rsidRPr="00B93E85">
        <w:t>reaguje w typowych sytuacjach życia codziennego;</w:t>
      </w:r>
    </w:p>
    <w:p w14:paraId="2FBCFFEE" w14:textId="77777777" w:rsidR="00B93E85" w:rsidRPr="00B93E85" w:rsidRDefault="00B93E85" w:rsidP="00B93E85">
      <w:pPr>
        <w:numPr>
          <w:ilvl w:val="0"/>
          <w:numId w:val="4"/>
        </w:numPr>
      </w:pPr>
      <w:r w:rsidRPr="00B93E85">
        <w:t>stosuje zwroty grzecznościowe;</w:t>
      </w:r>
    </w:p>
    <w:p w14:paraId="00B308BC" w14:textId="77777777" w:rsidR="00B93E85" w:rsidRPr="00B93E85" w:rsidRDefault="00B93E85" w:rsidP="00B93E85">
      <w:pPr>
        <w:numPr>
          <w:ilvl w:val="0"/>
          <w:numId w:val="4"/>
        </w:numPr>
      </w:pPr>
      <w:r w:rsidRPr="00B93E85">
        <w:t>wyraża opinie, emocje, preferencje.</w:t>
      </w:r>
    </w:p>
    <w:p w14:paraId="6F62BB68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lastRenderedPageBreak/>
        <w:t>Znajomość środków językowych</w:t>
      </w:r>
    </w:p>
    <w:p w14:paraId="39BC7DF1" w14:textId="77777777" w:rsidR="00B93E85" w:rsidRPr="00B93E85" w:rsidRDefault="00B93E85" w:rsidP="00B93E85">
      <w:r w:rsidRPr="00B93E85">
        <w:t>Uczeń:</w:t>
      </w:r>
    </w:p>
    <w:p w14:paraId="0F3860FE" w14:textId="77777777" w:rsidR="00B93E85" w:rsidRPr="00B93E85" w:rsidRDefault="00B93E85" w:rsidP="00B93E85">
      <w:pPr>
        <w:numPr>
          <w:ilvl w:val="0"/>
          <w:numId w:val="5"/>
        </w:numPr>
      </w:pPr>
      <w:r w:rsidRPr="00B93E85">
        <w:t>zna i stosuje słownictwo z zakresu tematów realizowanych w podręczniku;</w:t>
      </w:r>
    </w:p>
    <w:p w14:paraId="00EDACF8" w14:textId="77777777" w:rsidR="00B93E85" w:rsidRPr="00B93E85" w:rsidRDefault="00B93E85" w:rsidP="00B93E85">
      <w:pPr>
        <w:numPr>
          <w:ilvl w:val="0"/>
          <w:numId w:val="5"/>
        </w:numPr>
      </w:pPr>
      <w:r w:rsidRPr="00B93E85">
        <w:t>stosuje podstawowe i średnio zaawansowane struktury gramatyczne.</w:t>
      </w:r>
    </w:p>
    <w:p w14:paraId="39115E84" w14:textId="77777777" w:rsidR="00B93E85" w:rsidRPr="00B93E85" w:rsidRDefault="00B93E85" w:rsidP="00B93E85">
      <w:r w:rsidRPr="00B93E85">
        <w:pict w14:anchorId="4569C40D">
          <v:rect id="_x0000_i1099" style="width:0;height:1.5pt" o:hralign="center" o:hrstd="t" o:hr="t" fillcolor="#a0a0a0" stroked="f"/>
        </w:pict>
      </w:r>
    </w:p>
    <w:p w14:paraId="6A63BF2D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3. Zakres tematyczny (</w:t>
      </w:r>
      <w:proofErr w:type="spellStart"/>
      <w:r w:rsidRPr="00B93E85">
        <w:rPr>
          <w:b/>
          <w:bCs/>
        </w:rPr>
        <w:t>Impulse</w:t>
      </w:r>
      <w:proofErr w:type="spellEnd"/>
      <w:r w:rsidRPr="00B93E85">
        <w:rPr>
          <w:b/>
          <w:bCs/>
        </w:rPr>
        <w:t xml:space="preserve"> 1)</w:t>
      </w:r>
    </w:p>
    <w:p w14:paraId="0FAA02C2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Rozdział 1 – Identity</w:t>
      </w:r>
    </w:p>
    <w:p w14:paraId="0838850D" w14:textId="77777777" w:rsidR="00B93E85" w:rsidRPr="00B93E85" w:rsidRDefault="00B93E85" w:rsidP="00B93E85">
      <w:pPr>
        <w:numPr>
          <w:ilvl w:val="0"/>
          <w:numId w:val="6"/>
        </w:numPr>
      </w:pPr>
      <w:r w:rsidRPr="00B93E85">
        <w:t>słownictwo: dane osobowe, cechy charakteru, zainteresowania;</w:t>
      </w:r>
    </w:p>
    <w:p w14:paraId="7B54FC84" w14:textId="77777777" w:rsidR="00B93E85" w:rsidRPr="00B93E85" w:rsidRDefault="00B93E85" w:rsidP="00B93E85">
      <w:pPr>
        <w:numPr>
          <w:ilvl w:val="0"/>
          <w:numId w:val="6"/>
        </w:numPr>
        <w:rPr>
          <w:lang w:val="en-GB"/>
        </w:rPr>
      </w:pPr>
      <w:proofErr w:type="spellStart"/>
      <w:r w:rsidRPr="00B93E85">
        <w:rPr>
          <w:lang w:val="en-GB"/>
        </w:rPr>
        <w:t>gramatyka</w:t>
      </w:r>
      <w:proofErr w:type="spellEnd"/>
      <w:r w:rsidRPr="00B93E85">
        <w:rPr>
          <w:lang w:val="en-GB"/>
        </w:rPr>
        <w:t>: Present Simple, adverbs of frequency;</w:t>
      </w:r>
    </w:p>
    <w:p w14:paraId="06684805" w14:textId="77777777" w:rsidR="00B93E85" w:rsidRPr="00B93E85" w:rsidRDefault="00B93E85" w:rsidP="00B93E85">
      <w:pPr>
        <w:numPr>
          <w:ilvl w:val="0"/>
          <w:numId w:val="6"/>
        </w:numPr>
      </w:pPr>
      <w:r w:rsidRPr="00B93E85">
        <w:t>funkcje językowe: przedstawianie się, opisywanie rutyny.</w:t>
      </w:r>
    </w:p>
    <w:p w14:paraId="699FA93A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Rozdział 2 – School Life</w:t>
      </w:r>
    </w:p>
    <w:p w14:paraId="2D2C05DD" w14:textId="77777777" w:rsidR="00B93E85" w:rsidRPr="00B93E85" w:rsidRDefault="00B93E85" w:rsidP="00B93E85">
      <w:pPr>
        <w:numPr>
          <w:ilvl w:val="0"/>
          <w:numId w:val="7"/>
        </w:numPr>
      </w:pPr>
      <w:r w:rsidRPr="00B93E85">
        <w:t>słownictwo: przedmioty szkolne, oceny, obowiązki;</w:t>
      </w:r>
    </w:p>
    <w:p w14:paraId="0CE9C96D" w14:textId="77777777" w:rsidR="00B93E85" w:rsidRPr="00B93E85" w:rsidRDefault="00B93E85" w:rsidP="00B93E85">
      <w:pPr>
        <w:numPr>
          <w:ilvl w:val="0"/>
          <w:numId w:val="7"/>
        </w:numPr>
      </w:pPr>
      <w:r w:rsidRPr="00B93E85">
        <w:t xml:space="preserve">gramatyka: </w:t>
      </w:r>
      <w:proofErr w:type="spellStart"/>
      <w:r w:rsidRPr="00B93E85">
        <w:t>Present</w:t>
      </w:r>
      <w:proofErr w:type="spellEnd"/>
      <w:r w:rsidRPr="00B93E85">
        <w:t xml:space="preserve"> </w:t>
      </w:r>
      <w:proofErr w:type="spellStart"/>
      <w:r w:rsidRPr="00B93E85">
        <w:t>Continuous</w:t>
      </w:r>
      <w:proofErr w:type="spellEnd"/>
      <w:r w:rsidRPr="00B93E85">
        <w:t>;</w:t>
      </w:r>
    </w:p>
    <w:p w14:paraId="7FE121C7" w14:textId="77777777" w:rsidR="00B93E85" w:rsidRPr="00B93E85" w:rsidRDefault="00B93E85" w:rsidP="00B93E85">
      <w:pPr>
        <w:numPr>
          <w:ilvl w:val="0"/>
          <w:numId w:val="7"/>
        </w:numPr>
      </w:pPr>
      <w:r w:rsidRPr="00B93E85">
        <w:t>funkcje językowe: opisywanie czynności w toku, planów.</w:t>
      </w:r>
    </w:p>
    <w:p w14:paraId="7AD9BE8F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 xml:space="preserve">Rozdział 3 – </w:t>
      </w:r>
      <w:proofErr w:type="spellStart"/>
      <w:r w:rsidRPr="00B93E85">
        <w:rPr>
          <w:b/>
          <w:bCs/>
        </w:rPr>
        <w:t>Free</w:t>
      </w:r>
      <w:proofErr w:type="spellEnd"/>
      <w:r w:rsidRPr="00B93E85">
        <w:rPr>
          <w:b/>
          <w:bCs/>
        </w:rPr>
        <w:t xml:space="preserve"> Time</w:t>
      </w:r>
    </w:p>
    <w:p w14:paraId="0E706A1D" w14:textId="77777777" w:rsidR="00B93E85" w:rsidRPr="00B93E85" w:rsidRDefault="00B93E85" w:rsidP="00B93E85">
      <w:pPr>
        <w:numPr>
          <w:ilvl w:val="0"/>
          <w:numId w:val="8"/>
        </w:numPr>
      </w:pPr>
      <w:r w:rsidRPr="00B93E85">
        <w:t>słownictwo: hobby, aktywności, sport;</w:t>
      </w:r>
    </w:p>
    <w:p w14:paraId="09A39F3F" w14:textId="77777777" w:rsidR="00B93E85" w:rsidRPr="00B93E85" w:rsidRDefault="00B93E85" w:rsidP="00B93E85">
      <w:pPr>
        <w:numPr>
          <w:ilvl w:val="0"/>
          <w:numId w:val="8"/>
        </w:numPr>
        <w:rPr>
          <w:lang w:val="en-GB"/>
        </w:rPr>
      </w:pPr>
      <w:proofErr w:type="spellStart"/>
      <w:r w:rsidRPr="00B93E85">
        <w:rPr>
          <w:lang w:val="en-GB"/>
        </w:rPr>
        <w:t>gramatyka</w:t>
      </w:r>
      <w:proofErr w:type="spellEnd"/>
      <w:r w:rsidRPr="00B93E85">
        <w:rPr>
          <w:lang w:val="en-GB"/>
        </w:rPr>
        <w:t>: can/can’t, be going to;</w:t>
      </w:r>
    </w:p>
    <w:p w14:paraId="6520FD04" w14:textId="77777777" w:rsidR="00B93E85" w:rsidRPr="00B93E85" w:rsidRDefault="00B93E85" w:rsidP="00B93E85">
      <w:pPr>
        <w:numPr>
          <w:ilvl w:val="0"/>
          <w:numId w:val="8"/>
        </w:numPr>
      </w:pPr>
      <w:r w:rsidRPr="00B93E85">
        <w:t>funkcje językowe: wyrażanie umiejętności, planów.</w:t>
      </w:r>
    </w:p>
    <w:p w14:paraId="3D976715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Rozdział 4 – Technology</w:t>
      </w:r>
    </w:p>
    <w:p w14:paraId="745A684B" w14:textId="77777777" w:rsidR="00B93E85" w:rsidRPr="00B93E85" w:rsidRDefault="00B93E85" w:rsidP="00B93E85">
      <w:pPr>
        <w:numPr>
          <w:ilvl w:val="0"/>
          <w:numId w:val="9"/>
        </w:numPr>
      </w:pPr>
      <w:r w:rsidRPr="00B93E85">
        <w:t xml:space="preserve">słownictwo: urządzenia, </w:t>
      </w:r>
      <w:proofErr w:type="spellStart"/>
      <w:r w:rsidRPr="00B93E85">
        <w:t>internet</w:t>
      </w:r>
      <w:proofErr w:type="spellEnd"/>
      <w:r w:rsidRPr="00B93E85">
        <w:t>, media;</w:t>
      </w:r>
    </w:p>
    <w:p w14:paraId="4B5FF304" w14:textId="77777777" w:rsidR="00B93E85" w:rsidRPr="00B93E85" w:rsidRDefault="00B93E85" w:rsidP="00B93E85">
      <w:pPr>
        <w:numPr>
          <w:ilvl w:val="0"/>
          <w:numId w:val="9"/>
        </w:numPr>
      </w:pPr>
      <w:r w:rsidRPr="00B93E85">
        <w:t>gramatyka: Past Simple;</w:t>
      </w:r>
    </w:p>
    <w:p w14:paraId="3AFABE57" w14:textId="77777777" w:rsidR="00B93E85" w:rsidRPr="00B93E85" w:rsidRDefault="00B93E85" w:rsidP="00B93E85">
      <w:pPr>
        <w:numPr>
          <w:ilvl w:val="0"/>
          <w:numId w:val="9"/>
        </w:numPr>
      </w:pPr>
      <w:r w:rsidRPr="00B93E85">
        <w:t>funkcje językowe: opisywanie przeszłych wydarzeń.</w:t>
      </w:r>
    </w:p>
    <w:p w14:paraId="4064D9EF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Rozdział 5 – Travel</w:t>
      </w:r>
    </w:p>
    <w:p w14:paraId="780986DA" w14:textId="77777777" w:rsidR="00B93E85" w:rsidRPr="00B93E85" w:rsidRDefault="00B93E85" w:rsidP="00B93E85">
      <w:pPr>
        <w:numPr>
          <w:ilvl w:val="0"/>
          <w:numId w:val="10"/>
        </w:numPr>
      </w:pPr>
      <w:r w:rsidRPr="00B93E85">
        <w:t>słownictwo: środki transportu, podróże, kierunki;</w:t>
      </w:r>
    </w:p>
    <w:p w14:paraId="20876204" w14:textId="77777777" w:rsidR="00B93E85" w:rsidRPr="00B93E85" w:rsidRDefault="00B93E85" w:rsidP="00B93E85">
      <w:pPr>
        <w:numPr>
          <w:ilvl w:val="0"/>
          <w:numId w:val="10"/>
        </w:numPr>
      </w:pPr>
      <w:r w:rsidRPr="00B93E85">
        <w:t xml:space="preserve">gramatyka: </w:t>
      </w:r>
      <w:proofErr w:type="spellStart"/>
      <w:r w:rsidRPr="00B93E85">
        <w:t>comparative</w:t>
      </w:r>
      <w:proofErr w:type="spellEnd"/>
      <w:r w:rsidRPr="00B93E85">
        <w:t xml:space="preserve"> &amp; </w:t>
      </w:r>
      <w:proofErr w:type="spellStart"/>
      <w:r w:rsidRPr="00B93E85">
        <w:t>superlative</w:t>
      </w:r>
      <w:proofErr w:type="spellEnd"/>
      <w:r w:rsidRPr="00B93E85">
        <w:t xml:space="preserve"> </w:t>
      </w:r>
      <w:proofErr w:type="spellStart"/>
      <w:r w:rsidRPr="00B93E85">
        <w:t>adjectives</w:t>
      </w:r>
      <w:proofErr w:type="spellEnd"/>
      <w:r w:rsidRPr="00B93E85">
        <w:t>;</w:t>
      </w:r>
    </w:p>
    <w:p w14:paraId="04C80102" w14:textId="77777777" w:rsidR="00B93E85" w:rsidRPr="00B93E85" w:rsidRDefault="00B93E85" w:rsidP="00B93E85">
      <w:pPr>
        <w:numPr>
          <w:ilvl w:val="0"/>
          <w:numId w:val="10"/>
        </w:numPr>
      </w:pPr>
      <w:r w:rsidRPr="00B93E85">
        <w:t>funkcje językowe: porównywanie, pytanie o drogę.</w:t>
      </w:r>
    </w:p>
    <w:p w14:paraId="07DB5D22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 xml:space="preserve">Rozdział 6 – </w:t>
      </w:r>
      <w:proofErr w:type="spellStart"/>
      <w:r w:rsidRPr="00B93E85">
        <w:rPr>
          <w:b/>
          <w:bCs/>
        </w:rPr>
        <w:t>Health</w:t>
      </w:r>
      <w:proofErr w:type="spellEnd"/>
    </w:p>
    <w:p w14:paraId="059085B2" w14:textId="77777777" w:rsidR="00B93E85" w:rsidRPr="00B93E85" w:rsidRDefault="00B93E85" w:rsidP="00B93E85">
      <w:pPr>
        <w:numPr>
          <w:ilvl w:val="0"/>
          <w:numId w:val="11"/>
        </w:numPr>
      </w:pPr>
      <w:r w:rsidRPr="00B93E85">
        <w:t>słownictwo: części ciała, choroby, porady;</w:t>
      </w:r>
    </w:p>
    <w:p w14:paraId="1465B4D0" w14:textId="77777777" w:rsidR="00B93E85" w:rsidRPr="00B93E85" w:rsidRDefault="00B93E85" w:rsidP="00B93E85">
      <w:pPr>
        <w:numPr>
          <w:ilvl w:val="0"/>
          <w:numId w:val="11"/>
        </w:numPr>
      </w:pPr>
      <w:r w:rsidRPr="00B93E85">
        <w:lastRenderedPageBreak/>
        <w:t xml:space="preserve">gramatyka: </w:t>
      </w:r>
      <w:proofErr w:type="spellStart"/>
      <w:r w:rsidRPr="00B93E85">
        <w:t>should</w:t>
      </w:r>
      <w:proofErr w:type="spellEnd"/>
      <w:r w:rsidRPr="00B93E85">
        <w:t>/</w:t>
      </w:r>
      <w:proofErr w:type="spellStart"/>
      <w:r w:rsidRPr="00B93E85">
        <w:t>shouldn’t</w:t>
      </w:r>
      <w:proofErr w:type="spellEnd"/>
      <w:r w:rsidRPr="00B93E85">
        <w:t>;</w:t>
      </w:r>
    </w:p>
    <w:p w14:paraId="1CD65D6A" w14:textId="77777777" w:rsidR="00B93E85" w:rsidRPr="00B93E85" w:rsidRDefault="00B93E85" w:rsidP="00B93E85">
      <w:pPr>
        <w:numPr>
          <w:ilvl w:val="0"/>
          <w:numId w:val="11"/>
        </w:numPr>
      </w:pPr>
      <w:r w:rsidRPr="00B93E85">
        <w:t>funkcje językowe: udzielanie rad.</w:t>
      </w:r>
    </w:p>
    <w:p w14:paraId="66CA7AC8" w14:textId="77777777" w:rsidR="00B93E85" w:rsidRPr="00B93E85" w:rsidRDefault="00B93E85" w:rsidP="00B93E85">
      <w:r w:rsidRPr="00B93E85">
        <w:pict w14:anchorId="05930CB4">
          <v:rect id="_x0000_i1100" style="width:0;height:1.5pt" o:hralign="center" o:hrstd="t" o:hr="t" fillcolor="#a0a0a0" stroked="f"/>
        </w:pict>
      </w:r>
    </w:p>
    <w:p w14:paraId="00D52B3E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4. Wymagania szczegółowe – poziom podstawowy</w:t>
      </w:r>
    </w:p>
    <w:p w14:paraId="0CE8A22C" w14:textId="77777777" w:rsidR="00B93E85" w:rsidRPr="00B93E85" w:rsidRDefault="00B93E85" w:rsidP="00B93E85">
      <w:r w:rsidRPr="00B93E85">
        <w:t>Uczeń:</w:t>
      </w:r>
    </w:p>
    <w:p w14:paraId="53A231C0" w14:textId="77777777" w:rsidR="00B93E85" w:rsidRPr="00B93E85" w:rsidRDefault="00B93E85" w:rsidP="00B93E85">
      <w:pPr>
        <w:numPr>
          <w:ilvl w:val="0"/>
          <w:numId w:val="12"/>
        </w:numPr>
      </w:pPr>
      <w:r w:rsidRPr="00B93E85">
        <w:t>rozumie ogólny sens krótkich tekstów;</w:t>
      </w:r>
    </w:p>
    <w:p w14:paraId="105B67D6" w14:textId="77777777" w:rsidR="00B93E85" w:rsidRPr="00B93E85" w:rsidRDefault="00B93E85" w:rsidP="00B93E85">
      <w:pPr>
        <w:numPr>
          <w:ilvl w:val="0"/>
          <w:numId w:val="12"/>
        </w:numPr>
      </w:pPr>
      <w:r w:rsidRPr="00B93E85">
        <w:t>potrafi odpowiedzieć na proste pytania;</w:t>
      </w:r>
    </w:p>
    <w:p w14:paraId="1DAB26B4" w14:textId="77777777" w:rsidR="00B93E85" w:rsidRPr="00B93E85" w:rsidRDefault="00B93E85" w:rsidP="00B93E85">
      <w:pPr>
        <w:numPr>
          <w:ilvl w:val="0"/>
          <w:numId w:val="12"/>
        </w:numPr>
      </w:pPr>
      <w:r w:rsidRPr="00B93E85">
        <w:t>tworzy krótkie wypowiedzi pisemne (40–80 słów);</w:t>
      </w:r>
    </w:p>
    <w:p w14:paraId="49F89671" w14:textId="77777777" w:rsidR="00B93E85" w:rsidRPr="00B93E85" w:rsidRDefault="00B93E85" w:rsidP="00B93E85">
      <w:pPr>
        <w:numPr>
          <w:ilvl w:val="0"/>
          <w:numId w:val="12"/>
        </w:numPr>
      </w:pPr>
      <w:r w:rsidRPr="00B93E85">
        <w:t>stosuje podstawowe struktury gramatyczne;</w:t>
      </w:r>
    </w:p>
    <w:p w14:paraId="60B038BA" w14:textId="77777777" w:rsidR="00B93E85" w:rsidRPr="00B93E85" w:rsidRDefault="00B93E85" w:rsidP="00B93E85">
      <w:pPr>
        <w:numPr>
          <w:ilvl w:val="0"/>
          <w:numId w:val="12"/>
        </w:numPr>
      </w:pPr>
      <w:r w:rsidRPr="00B93E85">
        <w:t>zna słownictwo z lekcji i potrafi je wykorzystać w prostych sytuacjach.</w:t>
      </w:r>
    </w:p>
    <w:p w14:paraId="637D22F1" w14:textId="77777777" w:rsidR="00B93E85" w:rsidRPr="00B93E85" w:rsidRDefault="00B93E85" w:rsidP="00B93E85">
      <w:r w:rsidRPr="00B93E85">
        <w:pict w14:anchorId="755B1108">
          <v:rect id="_x0000_i1101" style="width:0;height:1.5pt" o:hralign="center" o:hrstd="t" o:hr="t" fillcolor="#a0a0a0" stroked="f"/>
        </w:pict>
      </w:r>
    </w:p>
    <w:p w14:paraId="52B25C8E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5. Wymagania szczegółowe – poziom rozszerzony</w:t>
      </w:r>
    </w:p>
    <w:p w14:paraId="1F9587BC" w14:textId="77777777" w:rsidR="00B93E85" w:rsidRPr="00B93E85" w:rsidRDefault="00B93E85" w:rsidP="00B93E85">
      <w:r w:rsidRPr="00B93E85">
        <w:t>Uczeń:</w:t>
      </w:r>
    </w:p>
    <w:p w14:paraId="4684EA19" w14:textId="77777777" w:rsidR="00B93E85" w:rsidRPr="00B93E85" w:rsidRDefault="00B93E85" w:rsidP="00B93E85">
      <w:pPr>
        <w:numPr>
          <w:ilvl w:val="0"/>
          <w:numId w:val="13"/>
        </w:numPr>
      </w:pPr>
      <w:r w:rsidRPr="00B93E85">
        <w:t>rozumie teksty o średnim stopniu trudności;</w:t>
      </w:r>
    </w:p>
    <w:p w14:paraId="7415A0C3" w14:textId="77777777" w:rsidR="00B93E85" w:rsidRPr="00B93E85" w:rsidRDefault="00B93E85" w:rsidP="00B93E85">
      <w:pPr>
        <w:numPr>
          <w:ilvl w:val="0"/>
          <w:numId w:val="13"/>
        </w:numPr>
      </w:pPr>
      <w:r w:rsidRPr="00B93E85">
        <w:t>potrafi analizować intencje nadawcy;</w:t>
      </w:r>
    </w:p>
    <w:p w14:paraId="7CC55751" w14:textId="77777777" w:rsidR="00B93E85" w:rsidRPr="00B93E85" w:rsidRDefault="00B93E85" w:rsidP="00B93E85">
      <w:pPr>
        <w:numPr>
          <w:ilvl w:val="0"/>
          <w:numId w:val="13"/>
        </w:numPr>
      </w:pPr>
      <w:r w:rsidRPr="00B93E85">
        <w:t>tworzy wypowiedzi pisemne (80–150 słów);</w:t>
      </w:r>
    </w:p>
    <w:p w14:paraId="39B3AFA5" w14:textId="77777777" w:rsidR="00B93E85" w:rsidRPr="00B93E85" w:rsidRDefault="00B93E85" w:rsidP="00B93E85">
      <w:pPr>
        <w:numPr>
          <w:ilvl w:val="0"/>
          <w:numId w:val="13"/>
        </w:numPr>
      </w:pPr>
      <w:r w:rsidRPr="00B93E85">
        <w:t>stosuje zróżnicowane struktury gramatyczne;</w:t>
      </w:r>
    </w:p>
    <w:p w14:paraId="3D66121A" w14:textId="77777777" w:rsidR="00B93E85" w:rsidRPr="00B93E85" w:rsidRDefault="00B93E85" w:rsidP="00B93E85">
      <w:pPr>
        <w:numPr>
          <w:ilvl w:val="0"/>
          <w:numId w:val="13"/>
        </w:numPr>
      </w:pPr>
      <w:r w:rsidRPr="00B93E85">
        <w:t>używa bogatego słownictwa i idiomów;</w:t>
      </w:r>
    </w:p>
    <w:p w14:paraId="0FD13C06" w14:textId="77777777" w:rsidR="00B93E85" w:rsidRPr="00B93E85" w:rsidRDefault="00B93E85" w:rsidP="00B93E85">
      <w:pPr>
        <w:numPr>
          <w:ilvl w:val="0"/>
          <w:numId w:val="13"/>
        </w:numPr>
      </w:pPr>
      <w:r w:rsidRPr="00B93E85">
        <w:t>potrafi argumentować i wyrażać opinie.</w:t>
      </w:r>
    </w:p>
    <w:p w14:paraId="68F87E14" w14:textId="77777777" w:rsidR="00B93E85" w:rsidRPr="00B93E85" w:rsidRDefault="00B93E85" w:rsidP="00B93E85">
      <w:r w:rsidRPr="00B93E85">
        <w:pict w14:anchorId="41A95039">
          <v:rect id="_x0000_i1102" style="width:0;height:1.5pt" o:hralign="center" o:hrstd="t" o:hr="t" fillcolor="#a0a0a0" stroked="f"/>
        </w:pict>
      </w:r>
    </w:p>
    <w:p w14:paraId="2009C58C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6. Kryteria oceniania</w:t>
      </w:r>
    </w:p>
    <w:p w14:paraId="31EC3E23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Ocenianie bieżące</w:t>
      </w:r>
    </w:p>
    <w:p w14:paraId="4F1899FC" w14:textId="77777777" w:rsidR="00B93E85" w:rsidRPr="00B93E85" w:rsidRDefault="00B93E85" w:rsidP="00B93E85">
      <w:pPr>
        <w:numPr>
          <w:ilvl w:val="0"/>
          <w:numId w:val="14"/>
        </w:numPr>
      </w:pPr>
      <w:r w:rsidRPr="00B93E85">
        <w:t>prace pisemne;</w:t>
      </w:r>
    </w:p>
    <w:p w14:paraId="7DD82725" w14:textId="77777777" w:rsidR="00B93E85" w:rsidRPr="00B93E85" w:rsidRDefault="00B93E85" w:rsidP="00B93E85">
      <w:pPr>
        <w:numPr>
          <w:ilvl w:val="0"/>
          <w:numId w:val="14"/>
        </w:numPr>
      </w:pPr>
      <w:r w:rsidRPr="00B93E85">
        <w:t>odpowiedzi ustne;</w:t>
      </w:r>
    </w:p>
    <w:p w14:paraId="6862A509" w14:textId="77777777" w:rsidR="00B93E85" w:rsidRPr="00B93E85" w:rsidRDefault="00B93E85" w:rsidP="00B93E85">
      <w:pPr>
        <w:numPr>
          <w:ilvl w:val="0"/>
          <w:numId w:val="14"/>
        </w:numPr>
      </w:pPr>
      <w:r w:rsidRPr="00B93E85">
        <w:t>kartkówki i testy;</w:t>
      </w:r>
    </w:p>
    <w:p w14:paraId="2B622802" w14:textId="77777777" w:rsidR="00B93E85" w:rsidRPr="00B93E85" w:rsidRDefault="00B93E85" w:rsidP="00B93E85">
      <w:pPr>
        <w:numPr>
          <w:ilvl w:val="0"/>
          <w:numId w:val="14"/>
        </w:numPr>
      </w:pPr>
      <w:r w:rsidRPr="00B93E85">
        <w:t>projekty indywidualne i grupowe;</w:t>
      </w:r>
    </w:p>
    <w:p w14:paraId="6FA5911E" w14:textId="77777777" w:rsidR="00B93E85" w:rsidRPr="00B93E85" w:rsidRDefault="00B93E85" w:rsidP="00B93E85">
      <w:pPr>
        <w:numPr>
          <w:ilvl w:val="0"/>
          <w:numId w:val="14"/>
        </w:numPr>
      </w:pPr>
      <w:r w:rsidRPr="00B93E85">
        <w:t>aktywność na lekcji.</w:t>
      </w:r>
    </w:p>
    <w:p w14:paraId="3DBD152C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Ocenianie semestralne</w:t>
      </w:r>
    </w:p>
    <w:p w14:paraId="19E21AC5" w14:textId="77777777" w:rsidR="00B93E85" w:rsidRPr="00B93E85" w:rsidRDefault="00B93E85" w:rsidP="00B93E85">
      <w:pPr>
        <w:numPr>
          <w:ilvl w:val="0"/>
          <w:numId w:val="15"/>
        </w:numPr>
      </w:pPr>
      <w:r w:rsidRPr="00B93E85">
        <w:lastRenderedPageBreak/>
        <w:t>średnia ważona ocen cząstkowych;</w:t>
      </w:r>
    </w:p>
    <w:p w14:paraId="1229AC9E" w14:textId="77777777" w:rsidR="00B93E85" w:rsidRPr="00B93E85" w:rsidRDefault="00B93E85" w:rsidP="00B93E85">
      <w:pPr>
        <w:numPr>
          <w:ilvl w:val="0"/>
          <w:numId w:val="15"/>
        </w:numPr>
      </w:pPr>
      <w:r w:rsidRPr="00B93E85">
        <w:t>testy podsumowujące rozdziały;</w:t>
      </w:r>
    </w:p>
    <w:p w14:paraId="63CFF3F3" w14:textId="77777777" w:rsidR="00B93E85" w:rsidRPr="00B93E85" w:rsidRDefault="00B93E85" w:rsidP="00B93E85">
      <w:pPr>
        <w:numPr>
          <w:ilvl w:val="0"/>
          <w:numId w:val="15"/>
        </w:numPr>
      </w:pPr>
      <w:r w:rsidRPr="00B93E85">
        <w:t>prace projektowe.</w:t>
      </w:r>
    </w:p>
    <w:p w14:paraId="3BCEA737" w14:textId="77777777" w:rsidR="00B93E85" w:rsidRPr="00B93E85" w:rsidRDefault="00B93E85" w:rsidP="00B93E85">
      <w:r w:rsidRPr="00B93E85">
        <w:pict w14:anchorId="17777F57">
          <v:rect id="_x0000_i1103" style="width:0;height:1.5pt" o:hralign="center" o:hrstd="t" o:hr="t" fillcolor="#a0a0a0" stroked="f"/>
        </w:pict>
      </w:r>
    </w:p>
    <w:p w14:paraId="01F1BF14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7. Umiejętności końcowe po klasie 1</w:t>
      </w:r>
    </w:p>
    <w:p w14:paraId="323C0A6E" w14:textId="77777777" w:rsidR="00B93E85" w:rsidRPr="00B93E85" w:rsidRDefault="00B93E85" w:rsidP="00B93E85">
      <w:r w:rsidRPr="00B93E85">
        <w:t>Uczeń powinien:</w:t>
      </w:r>
    </w:p>
    <w:p w14:paraId="4468DF3A" w14:textId="77777777" w:rsidR="00B93E85" w:rsidRPr="00B93E85" w:rsidRDefault="00B93E85" w:rsidP="00B93E85">
      <w:pPr>
        <w:numPr>
          <w:ilvl w:val="0"/>
          <w:numId w:val="16"/>
        </w:numPr>
      </w:pPr>
      <w:r w:rsidRPr="00B93E85">
        <w:t>komunikować się w typowych sytuacjach życia codziennego;</w:t>
      </w:r>
    </w:p>
    <w:p w14:paraId="06488692" w14:textId="77777777" w:rsidR="00B93E85" w:rsidRPr="00B93E85" w:rsidRDefault="00B93E85" w:rsidP="00B93E85">
      <w:pPr>
        <w:numPr>
          <w:ilvl w:val="0"/>
          <w:numId w:val="16"/>
        </w:numPr>
      </w:pPr>
      <w:r w:rsidRPr="00B93E85">
        <w:t>rozumieć teksty o podstawowym i średnim stopniu trudności;</w:t>
      </w:r>
    </w:p>
    <w:p w14:paraId="275F41FE" w14:textId="77777777" w:rsidR="00B93E85" w:rsidRPr="00B93E85" w:rsidRDefault="00B93E85" w:rsidP="00B93E85">
      <w:pPr>
        <w:numPr>
          <w:ilvl w:val="0"/>
          <w:numId w:val="16"/>
        </w:numPr>
      </w:pPr>
      <w:r w:rsidRPr="00B93E85">
        <w:t>pisać krótkie formy użytkowe;</w:t>
      </w:r>
    </w:p>
    <w:p w14:paraId="0C737489" w14:textId="77777777" w:rsidR="00B93E85" w:rsidRPr="00B93E85" w:rsidRDefault="00B93E85" w:rsidP="00B93E85">
      <w:pPr>
        <w:numPr>
          <w:ilvl w:val="0"/>
          <w:numId w:val="16"/>
        </w:numPr>
      </w:pPr>
      <w:r w:rsidRPr="00B93E85">
        <w:t>znać i stosować podstawowe struktury gramatyczne;</w:t>
      </w:r>
    </w:p>
    <w:p w14:paraId="444A5548" w14:textId="77777777" w:rsidR="00B93E85" w:rsidRPr="00B93E85" w:rsidRDefault="00B93E85" w:rsidP="00B93E85">
      <w:pPr>
        <w:numPr>
          <w:ilvl w:val="0"/>
          <w:numId w:val="16"/>
        </w:numPr>
      </w:pPr>
      <w:r w:rsidRPr="00B93E85">
        <w:t>posiadać słownictwo na poziomie A2+/B1.</w:t>
      </w:r>
    </w:p>
    <w:p w14:paraId="72B676C2" w14:textId="77777777" w:rsidR="00B93E85" w:rsidRPr="00B93E85" w:rsidRDefault="00B93E85" w:rsidP="00B93E85">
      <w:r w:rsidRPr="00B93E85">
        <w:pict w14:anchorId="5E5CDDE8">
          <v:rect id="_x0000_i1104" style="width:0;height:1.5pt" o:hralign="center" o:hrstd="t" o:hr="t" fillcolor="#a0a0a0" stroked="f"/>
        </w:pict>
      </w:r>
    </w:p>
    <w:p w14:paraId="5CF6D4E1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8. Dostosowania dla uczniów ze specjalnymi potrzebami</w:t>
      </w:r>
    </w:p>
    <w:p w14:paraId="0451A4DE" w14:textId="77777777" w:rsidR="00B93E85" w:rsidRPr="00B93E85" w:rsidRDefault="00B93E85" w:rsidP="00B93E85">
      <w:pPr>
        <w:numPr>
          <w:ilvl w:val="0"/>
          <w:numId w:val="17"/>
        </w:numPr>
      </w:pPr>
      <w:r w:rsidRPr="00B93E85">
        <w:t>wydłużenie czasu pracy;</w:t>
      </w:r>
    </w:p>
    <w:p w14:paraId="4B2E860E" w14:textId="77777777" w:rsidR="00B93E85" w:rsidRPr="00B93E85" w:rsidRDefault="00B93E85" w:rsidP="00B93E85">
      <w:pPr>
        <w:numPr>
          <w:ilvl w:val="0"/>
          <w:numId w:val="17"/>
        </w:numPr>
      </w:pPr>
      <w:r w:rsidRPr="00B93E85">
        <w:t>uproszczone słownictwo;</w:t>
      </w:r>
    </w:p>
    <w:p w14:paraId="52D9A3C5" w14:textId="77777777" w:rsidR="00B93E85" w:rsidRPr="00B93E85" w:rsidRDefault="00B93E85" w:rsidP="00B93E85">
      <w:pPr>
        <w:numPr>
          <w:ilvl w:val="0"/>
          <w:numId w:val="17"/>
        </w:numPr>
      </w:pPr>
      <w:r w:rsidRPr="00B93E85">
        <w:t>dodatkowe wyjaśnienia poleceń;</w:t>
      </w:r>
    </w:p>
    <w:p w14:paraId="026CB0DC" w14:textId="77777777" w:rsidR="00B93E85" w:rsidRPr="00B93E85" w:rsidRDefault="00B93E85" w:rsidP="00B93E85">
      <w:pPr>
        <w:numPr>
          <w:ilvl w:val="0"/>
          <w:numId w:val="17"/>
        </w:numPr>
      </w:pPr>
      <w:r w:rsidRPr="00B93E85">
        <w:t>praca na materiałach wspierających (obrazki, fiszki);</w:t>
      </w:r>
    </w:p>
    <w:p w14:paraId="1EC997CE" w14:textId="77777777" w:rsidR="00B93E85" w:rsidRPr="00B93E85" w:rsidRDefault="00B93E85" w:rsidP="00B93E85">
      <w:pPr>
        <w:numPr>
          <w:ilvl w:val="0"/>
          <w:numId w:val="17"/>
        </w:numPr>
      </w:pPr>
      <w:r w:rsidRPr="00B93E85">
        <w:t>ocenianie wysiłku i postępu.</w:t>
      </w:r>
    </w:p>
    <w:p w14:paraId="36D16FF0" w14:textId="77777777" w:rsidR="00B93E85" w:rsidRPr="00B93E85" w:rsidRDefault="00B93E85" w:rsidP="00B93E85">
      <w:r w:rsidRPr="00B93E85">
        <w:pict w14:anchorId="2BB9FB0E">
          <v:rect id="_x0000_i1105" style="width:0;height:1.5pt" o:hralign="center" o:hrstd="t" o:hr="t" fillcolor="#a0a0a0" stroked="f"/>
        </w:pict>
      </w:r>
    </w:p>
    <w:p w14:paraId="1BC01A37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9. Metody pracy</w:t>
      </w:r>
    </w:p>
    <w:p w14:paraId="33BA6328" w14:textId="77777777" w:rsidR="00B93E85" w:rsidRPr="00B93E85" w:rsidRDefault="00B93E85" w:rsidP="00B93E85">
      <w:pPr>
        <w:numPr>
          <w:ilvl w:val="0"/>
          <w:numId w:val="18"/>
        </w:numPr>
      </w:pPr>
      <w:r w:rsidRPr="00B93E85">
        <w:t>praca w grupach;</w:t>
      </w:r>
    </w:p>
    <w:p w14:paraId="107AD1B2" w14:textId="77777777" w:rsidR="00B93E85" w:rsidRPr="00B93E85" w:rsidRDefault="00B93E85" w:rsidP="00B93E85">
      <w:pPr>
        <w:numPr>
          <w:ilvl w:val="0"/>
          <w:numId w:val="18"/>
        </w:numPr>
      </w:pPr>
      <w:r w:rsidRPr="00B93E85">
        <w:t>projekty językowe;</w:t>
      </w:r>
    </w:p>
    <w:p w14:paraId="52CB5D2C" w14:textId="77777777" w:rsidR="00B93E85" w:rsidRPr="00B93E85" w:rsidRDefault="00B93E85" w:rsidP="00B93E85">
      <w:pPr>
        <w:numPr>
          <w:ilvl w:val="0"/>
          <w:numId w:val="18"/>
        </w:numPr>
      </w:pPr>
      <w:r w:rsidRPr="00B93E85">
        <w:t>odgrywanie scenek;</w:t>
      </w:r>
    </w:p>
    <w:p w14:paraId="5EC25413" w14:textId="77777777" w:rsidR="00B93E85" w:rsidRPr="00B93E85" w:rsidRDefault="00B93E85" w:rsidP="00B93E85">
      <w:pPr>
        <w:numPr>
          <w:ilvl w:val="0"/>
          <w:numId w:val="18"/>
        </w:numPr>
      </w:pPr>
      <w:r w:rsidRPr="00B93E85">
        <w:t>praca z materiałami autentycznymi;</w:t>
      </w:r>
    </w:p>
    <w:p w14:paraId="602036BD" w14:textId="77777777" w:rsidR="00B93E85" w:rsidRPr="00B93E85" w:rsidRDefault="00B93E85" w:rsidP="00B93E85">
      <w:pPr>
        <w:numPr>
          <w:ilvl w:val="0"/>
          <w:numId w:val="18"/>
        </w:numPr>
      </w:pPr>
      <w:r w:rsidRPr="00B93E85">
        <w:t>ćwiczenia komunikacyjne.</w:t>
      </w:r>
    </w:p>
    <w:p w14:paraId="4EE0E8B2" w14:textId="77777777" w:rsidR="00B93E85" w:rsidRPr="00B93E85" w:rsidRDefault="00B93E85" w:rsidP="00B93E85">
      <w:r w:rsidRPr="00B93E85">
        <w:pict w14:anchorId="18E0FF89">
          <v:rect id="_x0000_i1106" style="width:0;height:1.5pt" o:hralign="center" o:hrstd="t" o:hr="t" fillcolor="#a0a0a0" stroked="f"/>
        </w:pict>
      </w:r>
    </w:p>
    <w:p w14:paraId="254BCE0E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10. Narzędzia i materiały</w:t>
      </w:r>
    </w:p>
    <w:p w14:paraId="682CBD4F" w14:textId="77777777" w:rsidR="00B93E85" w:rsidRPr="00B93E85" w:rsidRDefault="00B93E85" w:rsidP="00B93E85">
      <w:pPr>
        <w:numPr>
          <w:ilvl w:val="0"/>
          <w:numId w:val="19"/>
        </w:numPr>
      </w:pPr>
      <w:r w:rsidRPr="00B93E85">
        <w:t xml:space="preserve">podręcznik </w:t>
      </w:r>
      <w:proofErr w:type="spellStart"/>
      <w:r w:rsidRPr="00B93E85">
        <w:rPr>
          <w:i/>
          <w:iCs/>
        </w:rPr>
        <w:t>Impulse</w:t>
      </w:r>
      <w:proofErr w:type="spellEnd"/>
      <w:r w:rsidRPr="00B93E85">
        <w:rPr>
          <w:i/>
          <w:iCs/>
        </w:rPr>
        <w:t xml:space="preserve"> 1</w:t>
      </w:r>
      <w:r w:rsidRPr="00B93E85">
        <w:t>;</w:t>
      </w:r>
    </w:p>
    <w:p w14:paraId="176771D1" w14:textId="77777777" w:rsidR="00B93E85" w:rsidRPr="00B93E85" w:rsidRDefault="00B93E85" w:rsidP="00B93E85">
      <w:pPr>
        <w:numPr>
          <w:ilvl w:val="0"/>
          <w:numId w:val="19"/>
        </w:numPr>
      </w:pPr>
      <w:r w:rsidRPr="00B93E85">
        <w:lastRenderedPageBreak/>
        <w:t>zeszyt ćwiczeń;</w:t>
      </w:r>
    </w:p>
    <w:p w14:paraId="76862AE6" w14:textId="77777777" w:rsidR="00B93E85" w:rsidRPr="00B93E85" w:rsidRDefault="00B93E85" w:rsidP="00B93E85">
      <w:pPr>
        <w:numPr>
          <w:ilvl w:val="0"/>
          <w:numId w:val="19"/>
        </w:numPr>
      </w:pPr>
      <w:r w:rsidRPr="00B93E85">
        <w:t>materiały audio i wideo;</w:t>
      </w:r>
    </w:p>
    <w:p w14:paraId="1428C0CE" w14:textId="77777777" w:rsidR="00B93E85" w:rsidRPr="00B93E85" w:rsidRDefault="00B93E85" w:rsidP="00B93E85">
      <w:pPr>
        <w:numPr>
          <w:ilvl w:val="0"/>
          <w:numId w:val="19"/>
        </w:numPr>
      </w:pPr>
      <w:r w:rsidRPr="00B93E85">
        <w:t>platformy edukacyjne;</w:t>
      </w:r>
    </w:p>
    <w:p w14:paraId="7A794D10" w14:textId="77777777" w:rsidR="00B93E85" w:rsidRPr="00B93E85" w:rsidRDefault="00B93E85" w:rsidP="00B93E85">
      <w:pPr>
        <w:numPr>
          <w:ilvl w:val="0"/>
          <w:numId w:val="19"/>
        </w:numPr>
      </w:pPr>
      <w:r w:rsidRPr="00B93E85">
        <w:t>słowniki online.</w:t>
      </w:r>
    </w:p>
    <w:p w14:paraId="1A8E61CA" w14:textId="77777777" w:rsidR="00B93E85" w:rsidRPr="00B93E85" w:rsidRDefault="00B93E85" w:rsidP="00B93E85">
      <w:r w:rsidRPr="00B93E85">
        <w:pict w14:anchorId="0AB7EE22">
          <v:rect id="_x0000_i1107" style="width:0;height:1.5pt" o:hralign="center" o:hrstd="t" o:hr="t" fillcolor="#a0a0a0" stroked="f"/>
        </w:pict>
      </w:r>
    </w:p>
    <w:p w14:paraId="634A4957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11. Wymagania na poszczególne oceny</w:t>
      </w:r>
    </w:p>
    <w:p w14:paraId="33EC68F8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Ocena dopuszczająca</w:t>
      </w:r>
    </w:p>
    <w:p w14:paraId="0F83CE2F" w14:textId="77777777" w:rsidR="00B93E85" w:rsidRPr="00B93E85" w:rsidRDefault="00B93E85" w:rsidP="00B93E85">
      <w:pPr>
        <w:numPr>
          <w:ilvl w:val="0"/>
          <w:numId w:val="20"/>
        </w:numPr>
      </w:pPr>
      <w:r w:rsidRPr="00B93E85">
        <w:t>minimalne opanowanie słownictwa;</w:t>
      </w:r>
    </w:p>
    <w:p w14:paraId="4E899D9E" w14:textId="77777777" w:rsidR="00B93E85" w:rsidRPr="00B93E85" w:rsidRDefault="00B93E85" w:rsidP="00B93E85">
      <w:pPr>
        <w:numPr>
          <w:ilvl w:val="0"/>
          <w:numId w:val="20"/>
        </w:numPr>
      </w:pPr>
      <w:r w:rsidRPr="00B93E85">
        <w:t>proste wypowiedzi;</w:t>
      </w:r>
    </w:p>
    <w:p w14:paraId="10708740" w14:textId="77777777" w:rsidR="00B93E85" w:rsidRPr="00B93E85" w:rsidRDefault="00B93E85" w:rsidP="00B93E85">
      <w:pPr>
        <w:numPr>
          <w:ilvl w:val="0"/>
          <w:numId w:val="20"/>
        </w:numPr>
      </w:pPr>
      <w:r w:rsidRPr="00B93E85">
        <w:t>podstawowe struktury.</w:t>
      </w:r>
    </w:p>
    <w:p w14:paraId="4801555A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Ocena dostateczna</w:t>
      </w:r>
    </w:p>
    <w:p w14:paraId="763432E3" w14:textId="77777777" w:rsidR="00B93E85" w:rsidRPr="00B93E85" w:rsidRDefault="00B93E85" w:rsidP="00B93E85">
      <w:pPr>
        <w:numPr>
          <w:ilvl w:val="0"/>
          <w:numId w:val="21"/>
        </w:numPr>
      </w:pPr>
      <w:r w:rsidRPr="00B93E85">
        <w:t>poprawne wykonanie zadań;</w:t>
      </w:r>
    </w:p>
    <w:p w14:paraId="4B911C76" w14:textId="77777777" w:rsidR="00B93E85" w:rsidRPr="00B93E85" w:rsidRDefault="00B93E85" w:rsidP="00B93E85">
      <w:pPr>
        <w:numPr>
          <w:ilvl w:val="0"/>
          <w:numId w:val="21"/>
        </w:numPr>
      </w:pPr>
      <w:r w:rsidRPr="00B93E85">
        <w:t>proste teksty pisemne;</w:t>
      </w:r>
    </w:p>
    <w:p w14:paraId="18FDA739" w14:textId="77777777" w:rsidR="00B93E85" w:rsidRPr="00B93E85" w:rsidRDefault="00B93E85" w:rsidP="00B93E85">
      <w:pPr>
        <w:numPr>
          <w:ilvl w:val="0"/>
          <w:numId w:val="21"/>
        </w:numPr>
      </w:pPr>
      <w:r w:rsidRPr="00B93E85">
        <w:t>podstawowa komunikacja.</w:t>
      </w:r>
    </w:p>
    <w:p w14:paraId="5604ECB4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Ocena dobra</w:t>
      </w:r>
    </w:p>
    <w:p w14:paraId="15F99BAC" w14:textId="77777777" w:rsidR="00B93E85" w:rsidRPr="00B93E85" w:rsidRDefault="00B93E85" w:rsidP="00B93E85">
      <w:pPr>
        <w:numPr>
          <w:ilvl w:val="0"/>
          <w:numId w:val="22"/>
        </w:numPr>
      </w:pPr>
      <w:r w:rsidRPr="00B93E85">
        <w:t>swobodne użycie słownictwa;</w:t>
      </w:r>
    </w:p>
    <w:p w14:paraId="23D5C6A4" w14:textId="77777777" w:rsidR="00B93E85" w:rsidRPr="00B93E85" w:rsidRDefault="00B93E85" w:rsidP="00B93E85">
      <w:pPr>
        <w:numPr>
          <w:ilvl w:val="0"/>
          <w:numId w:val="22"/>
        </w:numPr>
      </w:pPr>
      <w:r w:rsidRPr="00B93E85">
        <w:t>poprawne wypowiedzi;</w:t>
      </w:r>
    </w:p>
    <w:p w14:paraId="5B323B0C" w14:textId="77777777" w:rsidR="00B93E85" w:rsidRPr="00B93E85" w:rsidRDefault="00B93E85" w:rsidP="00B93E85">
      <w:pPr>
        <w:numPr>
          <w:ilvl w:val="0"/>
          <w:numId w:val="22"/>
        </w:numPr>
      </w:pPr>
      <w:r w:rsidRPr="00B93E85">
        <w:t>rozumienie tekstów.</w:t>
      </w:r>
    </w:p>
    <w:p w14:paraId="3110216A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Ocena bardzo dobra</w:t>
      </w:r>
    </w:p>
    <w:p w14:paraId="52DEA21E" w14:textId="77777777" w:rsidR="00B93E85" w:rsidRPr="00B93E85" w:rsidRDefault="00B93E85" w:rsidP="00B93E85">
      <w:pPr>
        <w:numPr>
          <w:ilvl w:val="0"/>
          <w:numId w:val="23"/>
        </w:numPr>
      </w:pPr>
      <w:r w:rsidRPr="00B93E85">
        <w:t>bogate słownictwo;</w:t>
      </w:r>
    </w:p>
    <w:p w14:paraId="41FE4518" w14:textId="77777777" w:rsidR="00B93E85" w:rsidRPr="00B93E85" w:rsidRDefault="00B93E85" w:rsidP="00B93E85">
      <w:pPr>
        <w:numPr>
          <w:ilvl w:val="0"/>
          <w:numId w:val="23"/>
        </w:numPr>
      </w:pPr>
      <w:r w:rsidRPr="00B93E85">
        <w:t>złożone wypowiedzi;</w:t>
      </w:r>
    </w:p>
    <w:p w14:paraId="52AD8EA5" w14:textId="77777777" w:rsidR="00B93E85" w:rsidRPr="00B93E85" w:rsidRDefault="00B93E85" w:rsidP="00B93E85">
      <w:pPr>
        <w:numPr>
          <w:ilvl w:val="0"/>
          <w:numId w:val="23"/>
        </w:numPr>
      </w:pPr>
      <w:r w:rsidRPr="00B93E85">
        <w:t>argumentacja.</w:t>
      </w:r>
    </w:p>
    <w:p w14:paraId="6746437B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Ocena celująca</w:t>
      </w:r>
    </w:p>
    <w:p w14:paraId="0D97A2F9" w14:textId="77777777" w:rsidR="00B93E85" w:rsidRPr="00B93E85" w:rsidRDefault="00B93E85" w:rsidP="00B93E85">
      <w:pPr>
        <w:numPr>
          <w:ilvl w:val="0"/>
          <w:numId w:val="24"/>
        </w:numPr>
      </w:pPr>
      <w:r w:rsidRPr="00B93E85">
        <w:t>praca wykraczająca poza program;</w:t>
      </w:r>
    </w:p>
    <w:p w14:paraId="0D53E368" w14:textId="77777777" w:rsidR="00B93E85" w:rsidRPr="00B93E85" w:rsidRDefault="00B93E85" w:rsidP="00B93E85">
      <w:pPr>
        <w:numPr>
          <w:ilvl w:val="0"/>
          <w:numId w:val="24"/>
        </w:numPr>
      </w:pPr>
      <w:r w:rsidRPr="00B93E85">
        <w:t>projekty dodatkowe;</w:t>
      </w:r>
    </w:p>
    <w:p w14:paraId="6647C20E" w14:textId="77777777" w:rsidR="00B93E85" w:rsidRPr="00B93E85" w:rsidRDefault="00B93E85" w:rsidP="00B93E85">
      <w:pPr>
        <w:numPr>
          <w:ilvl w:val="0"/>
          <w:numId w:val="24"/>
        </w:numPr>
      </w:pPr>
      <w:r w:rsidRPr="00B93E85">
        <w:t>wysoka kreatywność.</w:t>
      </w:r>
    </w:p>
    <w:p w14:paraId="69EC728B" w14:textId="77777777" w:rsidR="00B93E85" w:rsidRPr="00B93E85" w:rsidRDefault="00B93E85" w:rsidP="00B93E85">
      <w:r w:rsidRPr="00B93E85">
        <w:pict w14:anchorId="4D374D24">
          <v:rect id="_x0000_i1108" style="width:0;height:1.5pt" o:hralign="center" o:hrstd="t" o:hr="t" fillcolor="#a0a0a0" stroked="f"/>
        </w:pict>
      </w:r>
    </w:p>
    <w:p w14:paraId="2EF32812" w14:textId="77777777" w:rsidR="00B93E85" w:rsidRPr="00B93E85" w:rsidRDefault="00B93E85" w:rsidP="00B93E85">
      <w:pPr>
        <w:rPr>
          <w:b/>
          <w:bCs/>
        </w:rPr>
      </w:pPr>
      <w:r w:rsidRPr="00B93E85">
        <w:rPr>
          <w:b/>
          <w:bCs/>
        </w:rPr>
        <w:t>12. Podsumowanie</w:t>
      </w:r>
    </w:p>
    <w:p w14:paraId="415511C1" w14:textId="77777777" w:rsidR="00B93E85" w:rsidRPr="00B93E85" w:rsidRDefault="00B93E85" w:rsidP="00B93E85">
      <w:r w:rsidRPr="00B93E85">
        <w:lastRenderedPageBreak/>
        <w:t xml:space="preserve">Dokument stanowi pełny zestaw wymagań edukacyjnych dla klasy 1 liceum z wykorzystaniem podręcznika </w:t>
      </w:r>
      <w:proofErr w:type="spellStart"/>
      <w:r w:rsidRPr="00B93E85">
        <w:rPr>
          <w:i/>
          <w:iCs/>
        </w:rPr>
        <w:t>Impulse</w:t>
      </w:r>
      <w:proofErr w:type="spellEnd"/>
      <w:r w:rsidRPr="00B93E85">
        <w:rPr>
          <w:i/>
          <w:iCs/>
        </w:rPr>
        <w:t xml:space="preserve"> 1</w:t>
      </w:r>
      <w:r w:rsidRPr="00B93E85">
        <w:t>. Można go wykorzystać jako podstawę do oceniania, planowania lekcji oraz przygotowania dokumentacji szkolnej.</w:t>
      </w:r>
    </w:p>
    <w:p w14:paraId="0B7CFEB7" w14:textId="77777777" w:rsidR="00264F23" w:rsidRDefault="00264F23"/>
    <w:sectPr w:rsidR="00264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E18"/>
    <w:multiLevelType w:val="multilevel"/>
    <w:tmpl w:val="6E02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E5333"/>
    <w:multiLevelType w:val="multilevel"/>
    <w:tmpl w:val="25F4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77C4A"/>
    <w:multiLevelType w:val="multilevel"/>
    <w:tmpl w:val="D1809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A5523"/>
    <w:multiLevelType w:val="multilevel"/>
    <w:tmpl w:val="D2E66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4778C"/>
    <w:multiLevelType w:val="multilevel"/>
    <w:tmpl w:val="FF86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D45EC"/>
    <w:multiLevelType w:val="multilevel"/>
    <w:tmpl w:val="48C2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AF1CFE"/>
    <w:multiLevelType w:val="multilevel"/>
    <w:tmpl w:val="E8AA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3C0C74"/>
    <w:multiLevelType w:val="multilevel"/>
    <w:tmpl w:val="CE50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665AFA"/>
    <w:multiLevelType w:val="multilevel"/>
    <w:tmpl w:val="FA72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8C5EA3"/>
    <w:multiLevelType w:val="multilevel"/>
    <w:tmpl w:val="A0C8B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72E90"/>
    <w:multiLevelType w:val="multilevel"/>
    <w:tmpl w:val="0A0C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8E2139"/>
    <w:multiLevelType w:val="multilevel"/>
    <w:tmpl w:val="7B96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BB5002"/>
    <w:multiLevelType w:val="multilevel"/>
    <w:tmpl w:val="27AA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624F50"/>
    <w:multiLevelType w:val="multilevel"/>
    <w:tmpl w:val="D454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81CAB"/>
    <w:multiLevelType w:val="multilevel"/>
    <w:tmpl w:val="E3C0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8C2EE7"/>
    <w:multiLevelType w:val="multilevel"/>
    <w:tmpl w:val="224A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BD7884"/>
    <w:multiLevelType w:val="multilevel"/>
    <w:tmpl w:val="5750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DE5DDC"/>
    <w:multiLevelType w:val="multilevel"/>
    <w:tmpl w:val="38D4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29371F"/>
    <w:multiLevelType w:val="multilevel"/>
    <w:tmpl w:val="99A4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A06DB1"/>
    <w:multiLevelType w:val="multilevel"/>
    <w:tmpl w:val="D596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DF1C3D"/>
    <w:multiLevelType w:val="multilevel"/>
    <w:tmpl w:val="FF446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2C5DD7"/>
    <w:multiLevelType w:val="multilevel"/>
    <w:tmpl w:val="A17C9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4F6F9E"/>
    <w:multiLevelType w:val="multilevel"/>
    <w:tmpl w:val="88AEE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7131FD"/>
    <w:multiLevelType w:val="multilevel"/>
    <w:tmpl w:val="F636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206078">
    <w:abstractNumId w:val="7"/>
  </w:num>
  <w:num w:numId="2" w16cid:durableId="1434783335">
    <w:abstractNumId w:val="9"/>
  </w:num>
  <w:num w:numId="3" w16cid:durableId="183642260">
    <w:abstractNumId w:val="12"/>
  </w:num>
  <w:num w:numId="4" w16cid:durableId="1288700689">
    <w:abstractNumId w:val="21"/>
  </w:num>
  <w:num w:numId="5" w16cid:durableId="515733742">
    <w:abstractNumId w:val="16"/>
  </w:num>
  <w:num w:numId="6" w16cid:durableId="1557202243">
    <w:abstractNumId w:val="4"/>
  </w:num>
  <w:num w:numId="7" w16cid:durableId="1377045293">
    <w:abstractNumId w:val="3"/>
  </w:num>
  <w:num w:numId="8" w16cid:durableId="857961007">
    <w:abstractNumId w:val="20"/>
  </w:num>
  <w:num w:numId="9" w16cid:durableId="1790006139">
    <w:abstractNumId w:val="13"/>
  </w:num>
  <w:num w:numId="10" w16cid:durableId="2075422011">
    <w:abstractNumId w:val="19"/>
  </w:num>
  <w:num w:numId="11" w16cid:durableId="1188057556">
    <w:abstractNumId w:val="14"/>
  </w:num>
  <w:num w:numId="12" w16cid:durableId="821502309">
    <w:abstractNumId w:val="22"/>
  </w:num>
  <w:num w:numId="13" w16cid:durableId="1359576712">
    <w:abstractNumId w:val="18"/>
  </w:num>
  <w:num w:numId="14" w16cid:durableId="177160828">
    <w:abstractNumId w:val="1"/>
  </w:num>
  <w:num w:numId="15" w16cid:durableId="201092644">
    <w:abstractNumId w:val="15"/>
  </w:num>
  <w:num w:numId="16" w16cid:durableId="1392726464">
    <w:abstractNumId w:val="8"/>
  </w:num>
  <w:num w:numId="17" w16cid:durableId="1205022867">
    <w:abstractNumId w:val="0"/>
  </w:num>
  <w:num w:numId="18" w16cid:durableId="1362438805">
    <w:abstractNumId w:val="11"/>
  </w:num>
  <w:num w:numId="19" w16cid:durableId="809715147">
    <w:abstractNumId w:val="17"/>
  </w:num>
  <w:num w:numId="20" w16cid:durableId="1404792773">
    <w:abstractNumId w:val="10"/>
  </w:num>
  <w:num w:numId="21" w16cid:durableId="1803496376">
    <w:abstractNumId w:val="5"/>
  </w:num>
  <w:num w:numId="22" w16cid:durableId="1525827365">
    <w:abstractNumId w:val="23"/>
  </w:num>
  <w:num w:numId="23" w16cid:durableId="1189445367">
    <w:abstractNumId w:val="6"/>
  </w:num>
  <w:num w:numId="24" w16cid:durableId="519196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85"/>
    <w:rsid w:val="00043B25"/>
    <w:rsid w:val="00264F23"/>
    <w:rsid w:val="00B93E85"/>
    <w:rsid w:val="00BA6279"/>
    <w:rsid w:val="00D9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2490"/>
  <w15:chartTrackingRefBased/>
  <w15:docId w15:val="{FDC84E40-C51C-4F69-8C67-0DDDBB89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3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3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3E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3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3E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3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3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3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3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3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3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3E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3E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3E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3E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3E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3E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3E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3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3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3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3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3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3E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3E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3E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3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3E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3E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543</Words>
  <Characters>4078</Characters>
  <Application>Microsoft Office Word</Application>
  <DocSecurity>0</DocSecurity>
  <Lines>143</Lines>
  <Paragraphs>128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Wojciechowska</dc:creator>
  <cp:keywords/>
  <dc:description/>
  <cp:lastModifiedBy>Joanna Wojciechowska</cp:lastModifiedBy>
  <cp:revision>1</cp:revision>
  <dcterms:created xsi:type="dcterms:W3CDTF">2026-09-20T10:33:00Z</dcterms:created>
  <dcterms:modified xsi:type="dcterms:W3CDTF">2026-09-20T10:40:00Z</dcterms:modified>
</cp:coreProperties>
</file>